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4" w:rsidRPr="00827604" w:rsidRDefault="00827604" w:rsidP="00827604">
      <w:pPr>
        <w:pStyle w:val="NormalnyWeb"/>
        <w:spacing w:before="0" w:beforeAutospacing="0" w:after="0" w:afterAutospacing="0" w:line="300" w:lineRule="exact"/>
        <w:jc w:val="center"/>
        <w:rPr>
          <w:b/>
          <w:bCs/>
        </w:rPr>
      </w:pPr>
      <w:r w:rsidRPr="00827604">
        <w:rPr>
          <w:b/>
          <w:bCs/>
        </w:rPr>
        <w:t xml:space="preserve">UCHWAŁA NR </w:t>
      </w:r>
      <w:r>
        <w:rPr>
          <w:b/>
          <w:bCs/>
        </w:rPr>
        <w:t>5</w:t>
      </w:r>
      <w:r w:rsidRPr="00827604">
        <w:rPr>
          <w:b/>
          <w:bCs/>
        </w:rPr>
        <w:t>/2021/2022</w:t>
      </w:r>
    </w:p>
    <w:p w:rsidR="00827604" w:rsidRPr="00827604" w:rsidRDefault="00827604" w:rsidP="00827604">
      <w:pPr>
        <w:pStyle w:val="NormalnyWeb"/>
        <w:spacing w:before="0" w:beforeAutospacing="0" w:after="0" w:afterAutospacing="0" w:line="300" w:lineRule="exact"/>
        <w:jc w:val="center"/>
        <w:rPr>
          <w:b/>
          <w:bCs/>
        </w:rPr>
      </w:pPr>
      <w:r w:rsidRPr="00827604">
        <w:rPr>
          <w:b/>
          <w:bCs/>
        </w:rPr>
        <w:t>RADY PEDAGOGICZNEJ SZKOŁY PODSTAWOWEJ W NAKLI</w:t>
      </w:r>
    </w:p>
    <w:p w:rsidR="00827604" w:rsidRPr="00827604" w:rsidRDefault="00827604" w:rsidP="00827604">
      <w:pPr>
        <w:pStyle w:val="NormalnyWeb"/>
        <w:spacing w:before="0" w:beforeAutospacing="0" w:after="0" w:afterAutospacing="0" w:line="300" w:lineRule="exact"/>
        <w:jc w:val="center"/>
        <w:rPr>
          <w:b/>
        </w:rPr>
      </w:pPr>
      <w:r w:rsidRPr="00827604">
        <w:rPr>
          <w:b/>
          <w:color w:val="000000"/>
        </w:rPr>
        <w:t>z dnia 12 października 2021 r.</w:t>
      </w:r>
      <w:r w:rsidRPr="00827604">
        <w:rPr>
          <w:b/>
        </w:rPr>
        <w:br/>
      </w:r>
    </w:p>
    <w:p w:rsidR="00827604" w:rsidRPr="00827604" w:rsidRDefault="00827604" w:rsidP="00827604">
      <w:pPr>
        <w:pStyle w:val="Tekstpodstawowy"/>
        <w:spacing w:before="240" w:after="24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827604">
        <w:rPr>
          <w:rFonts w:ascii="Times New Roman" w:hAnsi="Times New Roman"/>
          <w:b/>
          <w:sz w:val="24"/>
          <w:szCs w:val="24"/>
        </w:rPr>
        <w:t xml:space="preserve">w sprawie opinii dotyczącej </w:t>
      </w:r>
      <w:r>
        <w:rPr>
          <w:rFonts w:ascii="Times New Roman" w:hAnsi="Times New Roman"/>
          <w:b/>
          <w:sz w:val="24"/>
          <w:szCs w:val="24"/>
        </w:rPr>
        <w:t>innowacji pedagogicznej</w:t>
      </w:r>
    </w:p>
    <w:p w:rsidR="00827604" w:rsidRDefault="00827604" w:rsidP="008276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 U. z 2021 r. poz. </w:t>
      </w:r>
      <w:hyperlink r:id="rId4" w:tgtFrame="druga" w:history="1">
        <w:r w:rsidRPr="00827604">
          <w:rPr>
            <w:rFonts w:ascii="Times New Roman" w:hAnsi="Times New Roman" w:cs="Times New Roman"/>
            <w:sz w:val="24"/>
            <w:szCs w:val="24"/>
          </w:rPr>
          <w:t>1082</w:t>
        </w:r>
      </w:hyperlink>
      <w:r w:rsidRPr="00827604">
        <w:rPr>
          <w:rFonts w:ascii="Times New Roman" w:hAnsi="Times New Roman" w:cs="Times New Roman"/>
          <w:sz w:val="24"/>
          <w:szCs w:val="24"/>
        </w:rPr>
        <w:t>) – art. 1 pkt 18, art. 44 ust. 2 pkt 3, art. 55 ust.</w:t>
      </w:r>
      <w:r>
        <w:rPr>
          <w:rFonts w:ascii="Times New Roman" w:hAnsi="Times New Roman" w:cs="Times New Roman"/>
          <w:sz w:val="24"/>
          <w:szCs w:val="24"/>
        </w:rPr>
        <w:t xml:space="preserve"> 1 pkt 4, art. 68 ust. 1 pkt 9 </w:t>
      </w:r>
      <w:r w:rsidRPr="00827604">
        <w:rPr>
          <w:rFonts w:ascii="Times New Roman" w:hAnsi="Times New Roman" w:cs="Times New Roman"/>
          <w:sz w:val="24"/>
          <w:szCs w:val="24"/>
        </w:rPr>
        <w:t>w sprawie warunków prowadzenia działalności innowacyjnej i eksperymentalnej przez publiczne szkoły i placówki  Rada Pedagogiczna uchwala, co następuje:</w:t>
      </w:r>
    </w:p>
    <w:p w:rsidR="00827604" w:rsidRPr="00827604" w:rsidRDefault="00827604" w:rsidP="00F86FE1">
      <w:pPr>
        <w:pStyle w:val="Tekstpodstawowy"/>
        <w:spacing w:before="240" w:after="120" w:line="300" w:lineRule="exact"/>
        <w:jc w:val="center"/>
        <w:rPr>
          <w:rFonts w:ascii="Times New Roman" w:hAnsi="Times New Roman"/>
          <w:sz w:val="24"/>
          <w:szCs w:val="24"/>
        </w:rPr>
      </w:pPr>
      <w:r w:rsidRPr="00827604">
        <w:rPr>
          <w:rFonts w:ascii="Times New Roman" w:hAnsi="Times New Roman"/>
          <w:sz w:val="24"/>
          <w:szCs w:val="24"/>
        </w:rPr>
        <w:t>§1</w:t>
      </w:r>
    </w:p>
    <w:p w:rsidR="00827604" w:rsidRPr="00827604" w:rsidRDefault="00827604" w:rsidP="00827604">
      <w:pPr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sz w:val="24"/>
          <w:szCs w:val="24"/>
        </w:rPr>
        <w:t xml:space="preserve">Rada Pedagogiczna </w:t>
      </w:r>
      <w:r w:rsidR="00FB2D4E">
        <w:rPr>
          <w:rFonts w:ascii="Times New Roman" w:hAnsi="Times New Roman" w:cs="Times New Roman"/>
          <w:sz w:val="24"/>
          <w:szCs w:val="24"/>
        </w:rPr>
        <w:t>zatwierdza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4E">
        <w:rPr>
          <w:rFonts w:ascii="Times New Roman" w:hAnsi="Times New Roman" w:cs="Times New Roman"/>
          <w:sz w:val="24"/>
          <w:szCs w:val="24"/>
        </w:rPr>
        <w:t>w roku szkolnym 2021/2022 innowację pedagogiczną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bookmarkStart w:id="0" w:name="_GoBack"/>
      <w:bookmarkEnd w:id="0"/>
      <w:r w:rsidR="004C0A96">
        <w:rPr>
          <w:rFonts w:ascii="Times New Roman" w:hAnsi="Times New Roman" w:cs="Times New Roman"/>
          <w:sz w:val="24"/>
          <w:szCs w:val="24"/>
        </w:rPr>
        <w:t>Zrozumieć emocje”</w:t>
      </w:r>
      <w:r w:rsidR="00FB2D4E">
        <w:rPr>
          <w:rFonts w:ascii="Times New Roman" w:hAnsi="Times New Roman" w:cs="Times New Roman"/>
          <w:sz w:val="24"/>
          <w:szCs w:val="24"/>
        </w:rPr>
        <w:t xml:space="preserve"> opracowaną przez Katarzynę Cieplik i Annę </w:t>
      </w:r>
      <w:proofErr w:type="spellStart"/>
      <w:r w:rsidR="00FB2D4E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="00FB2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4E">
        <w:rPr>
          <w:rFonts w:ascii="Times New Roman" w:hAnsi="Times New Roman" w:cs="Times New Roman"/>
          <w:sz w:val="24"/>
          <w:szCs w:val="24"/>
        </w:rPr>
        <w:t>stanowiącą załącznik do niniejszego zarządzenia</w:t>
      </w:r>
      <w:r w:rsidRPr="0082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04" w:rsidRPr="00827604" w:rsidRDefault="00827604" w:rsidP="00827604">
      <w:pPr>
        <w:pStyle w:val="Tekstpodstawowy"/>
        <w:spacing w:before="240" w:line="300" w:lineRule="exact"/>
        <w:jc w:val="center"/>
        <w:rPr>
          <w:rFonts w:ascii="Times New Roman" w:hAnsi="Times New Roman"/>
          <w:sz w:val="24"/>
          <w:szCs w:val="24"/>
        </w:rPr>
      </w:pPr>
      <w:r w:rsidRPr="00827604">
        <w:rPr>
          <w:rFonts w:ascii="Times New Roman" w:hAnsi="Times New Roman"/>
          <w:sz w:val="24"/>
          <w:szCs w:val="24"/>
        </w:rPr>
        <w:t>§2</w:t>
      </w:r>
    </w:p>
    <w:p w:rsidR="00827604" w:rsidRPr="00827604" w:rsidRDefault="00827604" w:rsidP="00827604">
      <w:pPr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sz w:val="24"/>
          <w:szCs w:val="24"/>
        </w:rPr>
        <w:t>Wykonanie uchwały powierza się dyrektorowi szkoły</w:t>
      </w:r>
    </w:p>
    <w:p w:rsidR="00827604" w:rsidRPr="00827604" w:rsidRDefault="00827604" w:rsidP="00827604">
      <w:pPr>
        <w:pStyle w:val="Tekstpodstawowy"/>
        <w:spacing w:before="240" w:line="300" w:lineRule="exact"/>
        <w:jc w:val="center"/>
        <w:rPr>
          <w:rFonts w:ascii="Times New Roman" w:hAnsi="Times New Roman"/>
          <w:sz w:val="24"/>
          <w:szCs w:val="24"/>
        </w:rPr>
      </w:pPr>
      <w:r w:rsidRPr="00827604">
        <w:rPr>
          <w:rFonts w:ascii="Times New Roman" w:hAnsi="Times New Roman"/>
          <w:sz w:val="24"/>
          <w:szCs w:val="24"/>
        </w:rPr>
        <w:t>§3</w:t>
      </w:r>
    </w:p>
    <w:p w:rsidR="00827604" w:rsidRPr="00827604" w:rsidRDefault="00827604" w:rsidP="00827604">
      <w:pPr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827604" w:rsidRPr="00827604" w:rsidRDefault="00827604" w:rsidP="00827604">
      <w:pPr>
        <w:rPr>
          <w:rFonts w:ascii="Times New Roman" w:hAnsi="Times New Roman" w:cs="Times New Roman"/>
          <w:sz w:val="24"/>
          <w:szCs w:val="24"/>
        </w:rPr>
      </w:pPr>
    </w:p>
    <w:p w:rsidR="00827604" w:rsidRPr="00827604" w:rsidRDefault="00827604" w:rsidP="00827604">
      <w:pPr>
        <w:rPr>
          <w:rFonts w:ascii="Times New Roman" w:hAnsi="Times New Roman" w:cs="Times New Roman"/>
          <w:sz w:val="24"/>
          <w:szCs w:val="24"/>
        </w:rPr>
      </w:pPr>
    </w:p>
    <w:p w:rsidR="00827604" w:rsidRPr="00827604" w:rsidRDefault="00827604" w:rsidP="00827604">
      <w:pPr>
        <w:spacing w:before="240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827604" w:rsidRPr="00827604" w:rsidRDefault="00827604" w:rsidP="00827604">
      <w:pPr>
        <w:spacing w:before="240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827604" w:rsidRPr="00827604" w:rsidRDefault="00827604" w:rsidP="00827604">
      <w:pPr>
        <w:spacing w:before="240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sz w:val="24"/>
          <w:szCs w:val="24"/>
        </w:rPr>
        <w:t>Przewodniczący Rady Pedagogicznej</w:t>
      </w:r>
      <w:r w:rsidRPr="00827604">
        <w:rPr>
          <w:rFonts w:ascii="Times New Roman" w:hAnsi="Times New Roman" w:cs="Times New Roman"/>
          <w:sz w:val="24"/>
          <w:szCs w:val="24"/>
        </w:rPr>
        <w:br/>
        <w:t>Szkoły Podstawowej w Nakli</w:t>
      </w:r>
    </w:p>
    <w:p w:rsidR="00827604" w:rsidRPr="00827604" w:rsidRDefault="00827604" w:rsidP="00827604">
      <w:pPr>
        <w:spacing w:before="240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sz w:val="24"/>
          <w:szCs w:val="24"/>
        </w:rPr>
        <w:t>Jan Pyrcha</w:t>
      </w:r>
    </w:p>
    <w:p w:rsidR="00827604" w:rsidRPr="00827604" w:rsidRDefault="00827604" w:rsidP="00827604">
      <w:pPr>
        <w:pStyle w:val="NormalnyWeb"/>
        <w:spacing w:before="240" w:beforeAutospacing="0" w:after="0" w:afterAutospacing="0" w:line="300" w:lineRule="exact"/>
        <w:ind w:left="4860"/>
        <w:jc w:val="center"/>
        <w:rPr>
          <w:color w:val="000000"/>
        </w:rPr>
      </w:pPr>
      <w:r w:rsidRPr="00827604">
        <w:t>________________________________</w:t>
      </w:r>
    </w:p>
    <w:p w:rsidR="001605A3" w:rsidRPr="00827604" w:rsidRDefault="00827604" w:rsidP="00827604">
      <w:pPr>
        <w:rPr>
          <w:rFonts w:ascii="Times New Roman" w:hAnsi="Times New Roman" w:cs="Times New Roman"/>
          <w:sz w:val="24"/>
          <w:szCs w:val="24"/>
        </w:rPr>
      </w:pPr>
      <w:r w:rsidRPr="0082760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1605A3" w:rsidRPr="0082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0E"/>
    <w:rsid w:val="001605A3"/>
    <w:rsid w:val="003E440E"/>
    <w:rsid w:val="004C0A96"/>
    <w:rsid w:val="005E187F"/>
    <w:rsid w:val="00827604"/>
    <w:rsid w:val="00F86FE1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148C-3F34-4283-A30D-8BD4D62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760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60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2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wo.vulcan.edu.pl/przegladarka.asp?qdatprz=08-10-2021&amp;qindid=4186&amp;qindrodzaj=20&amp;qprodzaj=0&amp;qprok=2021&amp;qpnr=1082&amp;qppozycja=10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Pyrcha</dc:creator>
  <cp:keywords/>
  <dc:description/>
  <cp:lastModifiedBy>Jan Pyrcha</cp:lastModifiedBy>
  <cp:revision>5</cp:revision>
  <dcterms:created xsi:type="dcterms:W3CDTF">2021-10-08T08:28:00Z</dcterms:created>
  <dcterms:modified xsi:type="dcterms:W3CDTF">2021-10-11T07:00:00Z</dcterms:modified>
</cp:coreProperties>
</file>